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23B" w:rsidRDefault="007A0694" w:rsidP="001869B8">
      <w:pPr>
        <w:spacing w:after="1" w:line="259" w:lineRule="auto"/>
        <w:ind w:left="-5" w:right="0"/>
      </w:pPr>
      <w:r>
        <w:rPr>
          <w:b/>
          <w:sz w:val="24"/>
        </w:rPr>
        <w:t xml:space="preserve">        </w:t>
      </w:r>
      <w:r w:rsidR="00E00F4F">
        <w:rPr>
          <w:b/>
          <w:sz w:val="24"/>
        </w:rPr>
        <w:t>«</w:t>
      </w:r>
      <w:r>
        <w:rPr>
          <w:b/>
          <w:sz w:val="24"/>
        </w:rPr>
        <w:t xml:space="preserve">ПРИНЯТО»       </w:t>
      </w:r>
      <w:r w:rsidR="00E00F4F">
        <w:rPr>
          <w:b/>
          <w:sz w:val="24"/>
        </w:rPr>
        <w:t xml:space="preserve">                                                                              </w:t>
      </w:r>
      <w:bookmarkStart w:id="0" w:name="_GoBack"/>
      <w:bookmarkEnd w:id="0"/>
      <w:r w:rsidR="00E00F4F">
        <w:rPr>
          <w:b/>
          <w:sz w:val="24"/>
        </w:rPr>
        <w:t xml:space="preserve">  «УТВЕРЖДАЮ» </w:t>
      </w:r>
    </w:p>
    <w:p w:rsidR="00C4623B" w:rsidRDefault="00E00F4F" w:rsidP="001869B8">
      <w:pPr>
        <w:spacing w:after="1" w:line="259" w:lineRule="auto"/>
        <w:ind w:left="-5" w:right="0"/>
      </w:pPr>
      <w:r>
        <w:rPr>
          <w:b/>
          <w:sz w:val="24"/>
        </w:rPr>
        <w:t xml:space="preserve">Педагогическим советом  </w:t>
      </w:r>
    </w:p>
    <w:p w:rsidR="00C4623B" w:rsidRDefault="001869B8" w:rsidP="001869B8">
      <w:pPr>
        <w:spacing w:after="1" w:line="259" w:lineRule="auto"/>
        <w:ind w:left="-5" w:right="0"/>
      </w:pPr>
      <w:r>
        <w:rPr>
          <w:b/>
          <w:sz w:val="24"/>
        </w:rPr>
        <w:t>МБОУ «Школа №</w:t>
      </w:r>
      <w:proofErr w:type="gramStart"/>
      <w:r w:rsidR="007A0694">
        <w:rPr>
          <w:b/>
          <w:sz w:val="24"/>
        </w:rPr>
        <w:t xml:space="preserve">55»  </w:t>
      </w:r>
      <w:r w:rsidR="00E00F4F">
        <w:rPr>
          <w:b/>
          <w:sz w:val="24"/>
        </w:rPr>
        <w:t xml:space="preserve"> </w:t>
      </w:r>
      <w:proofErr w:type="gramEnd"/>
      <w:r w:rsidR="00E00F4F">
        <w:rPr>
          <w:b/>
          <w:sz w:val="24"/>
        </w:rPr>
        <w:t xml:space="preserve">                  </w:t>
      </w:r>
      <w:r>
        <w:rPr>
          <w:b/>
          <w:sz w:val="24"/>
        </w:rPr>
        <w:t xml:space="preserve">                              </w:t>
      </w:r>
      <w:r w:rsidR="00E00F4F">
        <w:rPr>
          <w:b/>
          <w:sz w:val="24"/>
        </w:rPr>
        <w:t>Ди</w:t>
      </w:r>
      <w:r>
        <w:rPr>
          <w:b/>
          <w:sz w:val="24"/>
        </w:rPr>
        <w:t>ректор МАОУ «Школа №55</w:t>
      </w:r>
      <w:r w:rsidR="00E00F4F">
        <w:rPr>
          <w:b/>
          <w:sz w:val="24"/>
        </w:rPr>
        <w:t xml:space="preserve">» </w:t>
      </w:r>
    </w:p>
    <w:p w:rsidR="00C4623B" w:rsidRDefault="001869B8" w:rsidP="001869B8">
      <w:pPr>
        <w:spacing w:after="1" w:line="259" w:lineRule="auto"/>
        <w:ind w:left="-5" w:right="0"/>
      </w:pPr>
      <w:r>
        <w:rPr>
          <w:b/>
          <w:sz w:val="24"/>
        </w:rPr>
        <w:t>Протокол № 1</w:t>
      </w:r>
      <w:r w:rsidR="00E00F4F">
        <w:rPr>
          <w:b/>
          <w:sz w:val="24"/>
        </w:rPr>
        <w:t xml:space="preserve"> </w:t>
      </w:r>
      <w:r w:rsidR="007A0694">
        <w:rPr>
          <w:b/>
          <w:sz w:val="24"/>
        </w:rPr>
        <w:t>от «</w:t>
      </w:r>
      <w:r>
        <w:rPr>
          <w:b/>
          <w:sz w:val="24"/>
        </w:rPr>
        <w:t>25» августа 2022 года</w:t>
      </w:r>
      <w:r w:rsidR="00E00F4F">
        <w:rPr>
          <w:b/>
          <w:sz w:val="24"/>
        </w:rPr>
        <w:t xml:space="preserve">                                   </w:t>
      </w:r>
      <w:r>
        <w:rPr>
          <w:b/>
          <w:sz w:val="24"/>
        </w:rPr>
        <w:t xml:space="preserve">   ______________</w:t>
      </w:r>
      <w:proofErr w:type="spellStart"/>
      <w:r>
        <w:rPr>
          <w:b/>
          <w:sz w:val="24"/>
        </w:rPr>
        <w:t>Е.Г.Киркина</w:t>
      </w:r>
      <w:proofErr w:type="spellEnd"/>
      <w:r w:rsidR="00E00F4F">
        <w:rPr>
          <w:b/>
          <w:sz w:val="24"/>
        </w:rPr>
        <w:t xml:space="preserve">                            </w:t>
      </w:r>
    </w:p>
    <w:p w:rsidR="00C4623B" w:rsidRDefault="00E00F4F" w:rsidP="001869B8">
      <w:pPr>
        <w:spacing w:after="1" w:line="259" w:lineRule="auto"/>
        <w:ind w:left="-5" w:right="0"/>
      </w:pPr>
      <w:r>
        <w:rPr>
          <w:b/>
          <w:sz w:val="24"/>
        </w:rPr>
        <w:t xml:space="preserve">                                                             </w:t>
      </w:r>
      <w:r w:rsidR="001869B8">
        <w:rPr>
          <w:b/>
          <w:sz w:val="24"/>
        </w:rPr>
        <w:t xml:space="preserve">                              Приказ №181 от «29» августа 2022 года</w:t>
      </w:r>
    </w:p>
    <w:p w:rsidR="00C4623B" w:rsidRDefault="00E00F4F" w:rsidP="001869B8">
      <w:pPr>
        <w:spacing w:after="0" w:line="259" w:lineRule="auto"/>
        <w:ind w:left="0" w:right="0" w:firstLine="0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C4623B" w:rsidRPr="001869B8" w:rsidRDefault="001869B8" w:rsidP="001869B8">
      <w:pPr>
        <w:spacing w:after="43" w:line="259" w:lineRule="auto"/>
        <w:ind w:left="0" w:right="0" w:firstLine="0"/>
        <w:rPr>
          <w:b/>
          <w:sz w:val="24"/>
          <w:szCs w:val="24"/>
        </w:rPr>
      </w:pPr>
      <w:r w:rsidRPr="001869B8">
        <w:rPr>
          <w:b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«Средняя общеобразовательная школа №55 с углубленным изучением отдельных предметов» Московского района </w:t>
      </w:r>
      <w:proofErr w:type="spellStart"/>
      <w:r w:rsidRPr="001869B8">
        <w:rPr>
          <w:b/>
          <w:sz w:val="24"/>
          <w:szCs w:val="24"/>
          <w:shd w:val="clear" w:color="auto" w:fill="FFFFFF"/>
        </w:rPr>
        <w:t>г.Казани</w:t>
      </w:r>
      <w:proofErr w:type="spellEnd"/>
    </w:p>
    <w:p w:rsidR="00C4623B" w:rsidRDefault="00E00F4F" w:rsidP="001869B8">
      <w:pPr>
        <w:spacing w:after="1" w:line="259" w:lineRule="auto"/>
        <w:ind w:left="-5" w:right="0"/>
      </w:pPr>
      <w:r>
        <w:rPr>
          <w:rFonts w:ascii="Courier New" w:eastAsia="Courier New" w:hAnsi="Courier New" w:cs="Courier New"/>
          <w:sz w:val="24"/>
        </w:rPr>
        <w:t xml:space="preserve">          </w:t>
      </w:r>
    </w:p>
    <w:p w:rsidR="00C4623B" w:rsidRDefault="00E00F4F" w:rsidP="001869B8">
      <w:pPr>
        <w:spacing w:after="0" w:line="259" w:lineRule="auto"/>
        <w:ind w:left="0" w:right="0" w:firstLine="0"/>
      </w:pPr>
      <w:r>
        <w:rPr>
          <w:b/>
          <w:sz w:val="24"/>
        </w:rPr>
        <w:t xml:space="preserve">  </w:t>
      </w:r>
    </w:p>
    <w:p w:rsidR="001869B8" w:rsidRDefault="00E00F4F" w:rsidP="001869B8">
      <w:pPr>
        <w:spacing w:after="475" w:line="265" w:lineRule="auto"/>
        <w:ind w:left="-5" w:right="0"/>
        <w:rPr>
          <w:b/>
        </w:rPr>
      </w:pPr>
      <w:r>
        <w:rPr>
          <w:b/>
          <w:sz w:val="24"/>
        </w:rPr>
        <w:t xml:space="preserve">                                                                    </w:t>
      </w:r>
      <w:r>
        <w:rPr>
          <w:b/>
        </w:rPr>
        <w:t xml:space="preserve">  ПОЛОЖЕНИЕ</w:t>
      </w:r>
      <w:r>
        <w:t xml:space="preserve"> </w:t>
      </w:r>
      <w:r>
        <w:rPr>
          <w:b/>
        </w:rPr>
        <w:t xml:space="preserve">                                             </w:t>
      </w:r>
    </w:p>
    <w:p w:rsidR="00C4623B" w:rsidRDefault="00E00F4F" w:rsidP="001869B8">
      <w:pPr>
        <w:spacing w:after="475" w:line="265" w:lineRule="auto"/>
        <w:ind w:left="-5" w:right="0"/>
      </w:pPr>
      <w:r>
        <w:rPr>
          <w:b/>
        </w:rPr>
        <w:t xml:space="preserve">  о мерах социальной поддержки обучающихся</w:t>
      </w:r>
      <w:r>
        <w:t xml:space="preserve"> </w:t>
      </w:r>
    </w:p>
    <w:p w:rsidR="00C4623B" w:rsidRDefault="00E00F4F" w:rsidP="001869B8">
      <w:pPr>
        <w:pStyle w:val="1"/>
        <w:spacing w:after="4"/>
        <w:ind w:left="-5"/>
        <w:jc w:val="both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C4623B" w:rsidRDefault="00E00F4F" w:rsidP="001869B8">
      <w:pPr>
        <w:spacing w:after="15" w:line="300" w:lineRule="auto"/>
        <w:ind w:left="0" w:right="19" w:firstLine="0"/>
      </w:pPr>
      <w:r>
        <w:t>Настоящее Положение о мерах социальной поддержки обуча</w:t>
      </w:r>
      <w:r w:rsidR="001869B8">
        <w:t>ющихся МБОУ «Школа №55» (далее - школа</w:t>
      </w:r>
      <w:r>
        <w:t xml:space="preserve">) разработано на основании: статьи 34 Федерального закона от 29.12.2012 №273-Ф3 «Об образовании в Российской Федерации»; </w:t>
      </w:r>
    </w:p>
    <w:p w:rsidR="00C4623B" w:rsidRDefault="00E00F4F" w:rsidP="001869B8">
      <w:pPr>
        <w:ind w:left="750" w:right="0"/>
      </w:pPr>
      <w:r>
        <w:t xml:space="preserve">Федерального закона от 24.07.1998 №124-ФЗ «Об основных гарантиях прав ребенка в Российской Федерации»; </w:t>
      </w:r>
    </w:p>
    <w:p w:rsidR="00C4623B" w:rsidRDefault="00E00F4F" w:rsidP="001869B8">
      <w:pPr>
        <w:ind w:left="750" w:right="0"/>
      </w:pPr>
      <w:r>
        <w:t xml:space="preserve">Федерального закона от 24.06.1999 №120-ФЗ «Об основах системы профилактики безнадзорности и правонарушений несовершеннолетних»; </w:t>
      </w:r>
    </w:p>
    <w:p w:rsidR="00C4623B" w:rsidRDefault="00E00F4F" w:rsidP="001869B8">
      <w:pPr>
        <w:ind w:left="750" w:right="0"/>
      </w:pPr>
      <w:r>
        <w:t>Постановление Исполнительного комитета муниципального образования города Казани от 30 января 2017 г. № 158 «Об обеспечении питанием учащихся муниципальных общеобразовательных уч</w:t>
      </w:r>
      <w:r w:rsidR="001869B8">
        <w:t xml:space="preserve">реждений </w:t>
      </w:r>
      <w:proofErr w:type="spellStart"/>
      <w:r w:rsidR="001869B8">
        <w:t>г.Казани</w:t>
      </w:r>
      <w:proofErr w:type="spellEnd"/>
      <w:r w:rsidR="001869B8">
        <w:t>»; Устава школы</w:t>
      </w:r>
      <w:r>
        <w:t xml:space="preserve">. </w:t>
      </w:r>
    </w:p>
    <w:p w:rsidR="00C4623B" w:rsidRDefault="00E00F4F" w:rsidP="001869B8">
      <w:pPr>
        <w:ind w:left="-5" w:right="0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Положение определяет порядок оказания различных форм соц</w:t>
      </w:r>
      <w:r w:rsidR="001869B8">
        <w:t>иальной поддержки учащимся школы</w:t>
      </w:r>
      <w:r>
        <w:t xml:space="preserve">. </w:t>
      </w:r>
    </w:p>
    <w:p w:rsidR="00C4623B" w:rsidRDefault="00E00F4F" w:rsidP="001869B8">
      <w:pPr>
        <w:spacing w:after="349"/>
        <w:ind w:left="-5" w:right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Положение предусматривает оказание мер социальной поддержки всем учащимся и учащимся, имеющих право на гарантированную социальную поддержку за счет средств, выделяемых бюджетом города и республики. </w:t>
      </w:r>
    </w:p>
    <w:p w:rsidR="00C4623B" w:rsidRDefault="00E00F4F" w:rsidP="001869B8">
      <w:pPr>
        <w:pStyle w:val="1"/>
        <w:ind w:left="-5"/>
        <w:jc w:val="both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Меры социальной (материальной) поддержки и категории учащихся, которым они предоставляются </w:t>
      </w:r>
    </w:p>
    <w:p w:rsidR="00C4623B" w:rsidRDefault="00E00F4F" w:rsidP="001869B8">
      <w:pPr>
        <w:ind w:left="-5" w:right="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Учащимся предоставляются следующие меры социальной поддержки: </w:t>
      </w:r>
    </w:p>
    <w:p w:rsidR="00C4623B" w:rsidRDefault="00E00F4F" w:rsidP="001869B8">
      <w:pPr>
        <w:spacing w:after="15" w:line="300" w:lineRule="auto"/>
        <w:ind w:left="735" w:right="19" w:hanging="370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обеспечение бесплатно учебниками и учебными пособиями, а также учебно- методическими материалами, средствами обучения и воспитания в пределах образовательных стандартов; обеспечение бесплатно (при первом выпуске) «образовательными картами», позволяющими оплачивать покупки в </w:t>
      </w:r>
      <w:proofErr w:type="spellStart"/>
      <w:r>
        <w:t>реэстетике</w:t>
      </w:r>
      <w:proofErr w:type="spellEnd"/>
      <w:r>
        <w:t xml:space="preserve"> и городском транспорте г. Казани; </w:t>
      </w:r>
    </w:p>
    <w:p w:rsidR="00C4623B" w:rsidRDefault="00E00F4F" w:rsidP="001869B8">
      <w:pPr>
        <w:ind w:left="750" w:right="0"/>
      </w:pPr>
      <w:r>
        <w:t xml:space="preserve">организация отдыха в пришкольном лагере для учащихся 1-7 классов во время весенних и летних каникул за счет средств </w:t>
      </w:r>
      <w:proofErr w:type="spellStart"/>
      <w:r>
        <w:t>софинансирования</w:t>
      </w:r>
      <w:proofErr w:type="spellEnd"/>
      <w:r>
        <w:t xml:space="preserve"> из бюджета и средств родителей; организация трудовых бригад для обучающихся 8-11 классов во время летних каникул; обеспечение бесплатным питанием обучающихся 1-11 классов из семей, имеющих статус малоимущих, в порядке и на условиях, определяемых постановлением ИКМО </w:t>
      </w:r>
      <w:proofErr w:type="spellStart"/>
      <w:r>
        <w:t>г.Казани</w:t>
      </w:r>
      <w:proofErr w:type="spellEnd"/>
      <w:r>
        <w:t xml:space="preserve">; </w:t>
      </w:r>
    </w:p>
    <w:p w:rsidR="00C4623B" w:rsidRDefault="00E00F4F" w:rsidP="001869B8">
      <w:pPr>
        <w:spacing w:after="19"/>
        <w:ind w:left="750" w:right="0"/>
      </w:pPr>
      <w:r>
        <w:t xml:space="preserve">обеспечение бесплатно наборами для первоклассника в рамках республиканской благотворительной акции «Помоги собраться в школу» в порядке, установленном органами социальной защиты </w:t>
      </w:r>
      <w:proofErr w:type="spellStart"/>
      <w:r>
        <w:t>г.Казани</w:t>
      </w:r>
      <w:proofErr w:type="spellEnd"/>
      <w:r>
        <w:t xml:space="preserve">; </w:t>
      </w:r>
    </w:p>
    <w:p w:rsidR="00C4623B" w:rsidRDefault="00E00F4F" w:rsidP="001869B8">
      <w:pPr>
        <w:ind w:left="771" w:right="0"/>
      </w:pPr>
      <w:r>
        <w:t xml:space="preserve">снижение стоимости платных дополнительных образовательных услуг в отношении категорий </w:t>
      </w:r>
    </w:p>
    <w:p w:rsidR="00C4623B" w:rsidRDefault="00E00F4F" w:rsidP="001869B8">
      <w:pPr>
        <w:spacing w:after="3"/>
        <w:ind w:left="750" w:right="0"/>
      </w:pPr>
      <w:r>
        <w:t>обучающихся, установленных соотв</w:t>
      </w:r>
      <w:r w:rsidR="001869B8">
        <w:t>етствующим локальным актом школы</w:t>
      </w:r>
      <w:r>
        <w:t xml:space="preserve">; </w:t>
      </w:r>
    </w:p>
    <w:p w:rsidR="00C4623B" w:rsidRDefault="00E00F4F" w:rsidP="001869B8">
      <w:pPr>
        <w:ind w:left="750" w:right="0"/>
      </w:pPr>
      <w:r>
        <w:lastRenderedPageBreak/>
        <w:t xml:space="preserve">иные меры социальной поддержки, предусмотренные нормативными правовыми актами Российской Федерации и нормативными актами Республики Татарстан, правовыми актами Исполнительного комитета муниципального образования города Казани.  </w:t>
      </w:r>
    </w:p>
    <w:p w:rsidR="00C4623B" w:rsidRDefault="00E00F4F" w:rsidP="001869B8">
      <w:pPr>
        <w:spacing w:after="62" w:line="265" w:lineRule="auto"/>
        <w:ind w:left="-5" w:right="0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Порядок организации питания учащихся муниципальных общеобразовательных учреждений г. </w:t>
      </w:r>
    </w:p>
    <w:p w:rsidR="00C4623B" w:rsidRDefault="00E00F4F" w:rsidP="001869B8">
      <w:pPr>
        <w:pStyle w:val="1"/>
        <w:ind w:left="-5"/>
        <w:jc w:val="both"/>
      </w:pPr>
      <w:r>
        <w:t xml:space="preserve">Казани, нуждающихся в дополнительной социальной поддержке </w:t>
      </w:r>
    </w:p>
    <w:p w:rsidR="00C4623B" w:rsidRDefault="00E00F4F" w:rsidP="001869B8">
      <w:pPr>
        <w:ind w:left="-5" w:right="0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Социальная поддержка в организации питания предоставляется в виде: </w:t>
      </w:r>
    </w:p>
    <w:p w:rsidR="00C4623B" w:rsidRDefault="00E00F4F" w:rsidP="001869B8">
      <w:pPr>
        <w:numPr>
          <w:ilvl w:val="0"/>
          <w:numId w:val="1"/>
        </w:numPr>
        <w:spacing w:after="6" w:line="322" w:lineRule="auto"/>
        <w:ind w:left="721" w:right="0" w:hanging="341"/>
      </w:pPr>
      <w:r>
        <w:t xml:space="preserve">бесплатной организации горячего питания для учащихся 1-11-х классов, нуждающихся в дополнительной социальной поддержке, </w:t>
      </w:r>
    </w:p>
    <w:p w:rsidR="00C4623B" w:rsidRDefault="00E00F4F" w:rsidP="001869B8">
      <w:pPr>
        <w:numPr>
          <w:ilvl w:val="0"/>
          <w:numId w:val="1"/>
        </w:numPr>
        <w:spacing w:after="3" w:line="322" w:lineRule="auto"/>
        <w:ind w:left="721" w:right="0" w:hanging="341"/>
      </w:pPr>
      <w:r>
        <w:t xml:space="preserve">бесплатного предоставления набора продуктов питания учащимся, нуждающимся в дополнительной социальной поддержке, обучающимся на дому. </w:t>
      </w:r>
    </w:p>
    <w:p w:rsidR="00C4623B" w:rsidRDefault="00E00F4F" w:rsidP="001869B8">
      <w:pPr>
        <w:ind w:left="-5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Социальная поддержка в организации питания предоставляется </w:t>
      </w:r>
    </w:p>
    <w:p w:rsidR="00C4623B" w:rsidRDefault="00E00F4F" w:rsidP="001869B8">
      <w:pPr>
        <w:numPr>
          <w:ilvl w:val="0"/>
          <w:numId w:val="1"/>
        </w:numPr>
        <w:spacing w:after="5" w:line="322" w:lineRule="auto"/>
        <w:ind w:left="721" w:right="0" w:hanging="341"/>
      </w:pPr>
      <w:r>
        <w:t xml:space="preserve">детям из малообеспеченных семей, среднедушевой доход которых ниже величины прожиточного минимума, установленного в Республике Татарстан; </w:t>
      </w:r>
    </w:p>
    <w:p w:rsidR="00C4623B" w:rsidRDefault="00E00F4F" w:rsidP="001869B8">
      <w:pPr>
        <w:numPr>
          <w:ilvl w:val="0"/>
          <w:numId w:val="1"/>
        </w:numPr>
        <w:ind w:left="721" w:right="0" w:hanging="341"/>
      </w:pPr>
      <w:r>
        <w:t xml:space="preserve">детям из семей, находящихся в социально опасном положении. </w:t>
      </w:r>
    </w:p>
    <w:p w:rsidR="00C4623B" w:rsidRDefault="00E00F4F" w:rsidP="001869B8">
      <w:pPr>
        <w:spacing w:after="1" w:line="322" w:lineRule="auto"/>
        <w:ind w:left="-5" w:right="0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Горячее питание для данных категорий учащихся предоставляется на одного учащегося ежедневно в период обучения за счет средств бюджета г. Казани в виде: </w:t>
      </w:r>
    </w:p>
    <w:p w:rsidR="00C4623B" w:rsidRDefault="00E00F4F" w:rsidP="001869B8">
      <w:pPr>
        <w:numPr>
          <w:ilvl w:val="0"/>
          <w:numId w:val="1"/>
        </w:numPr>
        <w:spacing w:after="7" w:line="326" w:lineRule="auto"/>
        <w:ind w:left="721" w:right="0" w:hanging="341"/>
      </w:pPr>
      <w:r>
        <w:t>двукратного горячего питания - для учащихся 1 -х - 4-х классов;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однократного горячего питания - для учащихся 5-х - 11-х классов. </w:t>
      </w:r>
    </w:p>
    <w:p w:rsidR="00C4623B" w:rsidRDefault="00E00F4F" w:rsidP="001869B8">
      <w:pPr>
        <w:numPr>
          <w:ilvl w:val="1"/>
          <w:numId w:val="2"/>
        </w:numPr>
        <w:ind w:right="0" w:hanging="492"/>
      </w:pPr>
      <w:r>
        <w:t xml:space="preserve">Набор продуктов питания для учащихся, обучающихся на дому, предоставляется один раз в месяц не позднее 20-го числа месяца из расчета количества учебных дней в месяце. Набор продуктов питания утверждается распорядительным документом уполномоченного органа Исполнительного комитета г. Казани в срок до начала третьей четверти учебного года. </w:t>
      </w:r>
    </w:p>
    <w:p w:rsidR="00C4623B" w:rsidRDefault="00E00F4F" w:rsidP="001869B8">
      <w:pPr>
        <w:numPr>
          <w:ilvl w:val="1"/>
          <w:numId w:val="2"/>
        </w:numPr>
        <w:ind w:right="0" w:hanging="492"/>
      </w:pPr>
      <w:r>
        <w:t xml:space="preserve">Для организации питания учащихся: </w:t>
      </w:r>
    </w:p>
    <w:p w:rsidR="00C4623B" w:rsidRDefault="00E00F4F" w:rsidP="001869B8">
      <w:pPr>
        <w:spacing w:after="26" w:line="259" w:lineRule="auto"/>
        <w:ind w:left="0" w:right="0" w:firstLine="0"/>
      </w:pPr>
      <w:r>
        <w:t>3.5.1.</w:t>
      </w:r>
      <w:r>
        <w:rPr>
          <w:rFonts w:ascii="Arial" w:eastAsia="Arial" w:hAnsi="Arial" w:cs="Arial"/>
        </w:rPr>
        <w:t xml:space="preserve"> </w:t>
      </w:r>
      <w:r w:rsidRPr="001869B8">
        <w:t>Родители или лица, их замещающие:</w:t>
      </w:r>
      <w:r>
        <w:t xml:space="preserve"> </w:t>
      </w:r>
    </w:p>
    <w:p w:rsidR="00C4623B" w:rsidRDefault="00E00F4F" w:rsidP="001869B8">
      <w:pPr>
        <w:ind w:left="750" w:right="0"/>
      </w:pPr>
      <w:r>
        <w:t xml:space="preserve">направляют классным руководителям заявления о предоставлении мер социальной поддержки классным руководителям по форме, установленной Постановлением ИКМО г. Казани от 30 января </w:t>
      </w:r>
    </w:p>
    <w:p w:rsidR="00C4623B" w:rsidRDefault="00E00F4F" w:rsidP="001869B8">
      <w:pPr>
        <w:ind w:left="750" w:right="0"/>
      </w:pPr>
      <w:r>
        <w:t xml:space="preserve">2017 г. № 158; при необходимости по запросу комиссии представляют документы, подтверждающие размер дохода </w:t>
      </w:r>
    </w:p>
    <w:p w:rsidR="00C4623B" w:rsidRDefault="00E00F4F" w:rsidP="001869B8">
      <w:pPr>
        <w:ind w:left="750" w:right="0"/>
      </w:pPr>
      <w:r>
        <w:t xml:space="preserve">семьи; </w:t>
      </w:r>
    </w:p>
    <w:p w:rsidR="00C4623B" w:rsidRDefault="00E00F4F" w:rsidP="001869B8">
      <w:pPr>
        <w:spacing w:after="5" w:line="322" w:lineRule="auto"/>
        <w:ind w:left="-5" w:right="0"/>
      </w:pPr>
      <w:r>
        <w:t>3.5.2.</w:t>
      </w:r>
      <w:r>
        <w:rPr>
          <w:rFonts w:ascii="Arial" w:eastAsia="Arial" w:hAnsi="Arial" w:cs="Arial"/>
        </w:rPr>
        <w:t xml:space="preserve"> </w:t>
      </w:r>
      <w:r w:rsidR="001869B8" w:rsidRPr="001869B8">
        <w:t>Школа</w:t>
      </w:r>
      <w:r w:rsidRPr="001869B8">
        <w:t xml:space="preserve"> </w:t>
      </w:r>
      <w:r>
        <w:t xml:space="preserve">создает комиссию по предоставлению мер социальной поддержки учащимся (далее - комиссия), состав которой </w:t>
      </w:r>
      <w:r w:rsidR="001869B8">
        <w:t>утверждается директором школы</w:t>
      </w:r>
      <w:r>
        <w:t xml:space="preserve">. Комиссия: </w:t>
      </w:r>
    </w:p>
    <w:p w:rsidR="00C4623B" w:rsidRDefault="00E00F4F" w:rsidP="001869B8">
      <w:pPr>
        <w:numPr>
          <w:ilvl w:val="0"/>
          <w:numId w:val="1"/>
        </w:numPr>
        <w:spacing w:after="2" w:line="322" w:lineRule="auto"/>
        <w:ind w:left="721" w:right="0" w:hanging="341"/>
      </w:pPr>
      <w:r>
        <w:t xml:space="preserve">принимает заявления о предоставлении мер социальной поддержки от классных руководителей учащихся; </w:t>
      </w:r>
    </w:p>
    <w:p w:rsidR="00C4623B" w:rsidRDefault="00E00F4F" w:rsidP="001869B8">
      <w:pPr>
        <w:numPr>
          <w:ilvl w:val="0"/>
          <w:numId w:val="1"/>
        </w:numPr>
        <w:spacing w:after="23"/>
        <w:ind w:left="721" w:right="0" w:hanging="341"/>
      </w:pPr>
      <w:r>
        <w:t xml:space="preserve">рассматривает информацию Государственного казенного учреждения «Республиканский центр материальной помощи (компенсационных выплат)» о получателях мер социальной поддержки,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 </w:t>
      </w:r>
    </w:p>
    <w:p w:rsidR="00C4623B" w:rsidRDefault="00E00F4F" w:rsidP="001869B8">
      <w:pPr>
        <w:ind w:left="750" w:right="0"/>
      </w:pPr>
      <w:r>
        <w:t xml:space="preserve">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форме, установленной Постановлением ИКМО г. Казани от 30 января 2017 г. № 158; </w:t>
      </w:r>
    </w:p>
    <w:p w:rsidR="00C4623B" w:rsidRDefault="00E00F4F" w:rsidP="001869B8">
      <w:pPr>
        <w:numPr>
          <w:ilvl w:val="0"/>
          <w:numId w:val="1"/>
        </w:numPr>
        <w:ind w:left="721" w:right="0" w:hanging="341"/>
      </w:pPr>
      <w:r>
        <w:t xml:space="preserve">утверждает списки учащихся ежемесячно до 25 числа месяца, предыдущего отчетному. </w:t>
      </w:r>
    </w:p>
    <w:p w:rsidR="00C4623B" w:rsidRDefault="00E00F4F" w:rsidP="001869B8">
      <w:pPr>
        <w:ind w:left="-5" w:right="0"/>
      </w:pPr>
      <w:r>
        <w:t>3.6.</w:t>
      </w:r>
      <w:r>
        <w:rPr>
          <w:rFonts w:ascii="Arial" w:eastAsia="Arial" w:hAnsi="Arial" w:cs="Arial"/>
        </w:rPr>
        <w:t xml:space="preserve"> </w:t>
      </w:r>
      <w:r>
        <w:t xml:space="preserve">Основания для принятия решения об отказе в предоставлении мер социальной поддержки: </w:t>
      </w:r>
    </w:p>
    <w:p w:rsidR="00C4623B" w:rsidRDefault="00E00F4F" w:rsidP="001869B8">
      <w:pPr>
        <w:numPr>
          <w:ilvl w:val="0"/>
          <w:numId w:val="1"/>
        </w:numPr>
        <w:spacing w:after="15" w:line="300" w:lineRule="auto"/>
        <w:ind w:left="721" w:right="0" w:hanging="341"/>
      </w:pPr>
      <w:r>
        <w:lastRenderedPageBreak/>
        <w:t xml:space="preserve">отсутствие права на получение мер социальной поддержки; </w:t>
      </w:r>
      <w:r w:rsidR="001869B8">
        <w:t>не предоставление</w:t>
      </w:r>
      <w:r>
        <w:t xml:space="preserve"> (предоставление не в полном объеме) документов; предоставление документов с нарушением срока; недостоверность предоставленной заявителем информации. </w:t>
      </w:r>
    </w:p>
    <w:p w:rsidR="00C4623B" w:rsidRDefault="00E00F4F" w:rsidP="001869B8">
      <w:pPr>
        <w:pStyle w:val="1"/>
        <w:ind w:left="-5"/>
        <w:jc w:val="both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Заключительные положения </w:t>
      </w:r>
    </w:p>
    <w:p w:rsidR="00C4623B" w:rsidRDefault="00E00F4F" w:rsidP="001869B8">
      <w:pPr>
        <w:spacing w:line="320" w:lineRule="auto"/>
        <w:ind w:left="-5" w:right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>За организацию получения мер социальной поддержки учащихся отвечае</w:t>
      </w:r>
      <w:r w:rsidR="001869B8">
        <w:t>т заместитель директора школы</w:t>
      </w:r>
      <w:r>
        <w:t xml:space="preserve"> в соответствии с функционалом. </w:t>
      </w:r>
    </w:p>
    <w:p w:rsidR="00C4623B" w:rsidRDefault="00E00F4F" w:rsidP="001869B8">
      <w:pPr>
        <w:ind w:left="-5" w:right="0"/>
      </w:pPr>
      <w:r>
        <w:t>4.2.</w:t>
      </w:r>
      <w:r>
        <w:rPr>
          <w:rFonts w:ascii="Arial" w:eastAsia="Arial" w:hAnsi="Arial" w:cs="Arial"/>
        </w:rPr>
        <w:t xml:space="preserve"> </w:t>
      </w:r>
      <w:r>
        <w:t>А</w:t>
      </w:r>
      <w:r w:rsidR="001869B8">
        <w:t>дминистрация и педагоги школы</w:t>
      </w:r>
      <w:r>
        <w:t xml:space="preserve"> проводят организационную работу по разъяснению прав родителей на меры социальной поддержки среди учащихся и их родителей, оказывают содействие в получении мер социальной поддержки. </w:t>
      </w:r>
    </w:p>
    <w:p w:rsidR="00C4623B" w:rsidRDefault="00E00F4F" w:rsidP="001869B8">
      <w:pPr>
        <w:spacing w:after="0"/>
        <w:ind w:left="-5" w:right="0"/>
      </w:pPr>
      <w:r>
        <w:t>4.3.</w:t>
      </w:r>
      <w:r>
        <w:rPr>
          <w:rFonts w:ascii="Arial" w:eastAsia="Arial" w:hAnsi="Arial" w:cs="Arial"/>
        </w:rPr>
        <w:t xml:space="preserve"> </w:t>
      </w:r>
      <w:r>
        <w:t>Положение разработано с учетом мнен</w:t>
      </w:r>
      <w:r w:rsidR="001869B8">
        <w:t>ия родителей и учащихся школы</w:t>
      </w:r>
      <w:r>
        <w:t xml:space="preserve">. </w:t>
      </w:r>
    </w:p>
    <w:sectPr w:rsidR="00C4623B">
      <w:pgSz w:w="11899" w:h="16841"/>
      <w:pgMar w:top="858" w:right="747" w:bottom="1563" w:left="8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A18D9"/>
    <w:multiLevelType w:val="multilevel"/>
    <w:tmpl w:val="E7B0FAD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B52299"/>
    <w:multiLevelType w:val="hybridMultilevel"/>
    <w:tmpl w:val="0192B5F2"/>
    <w:lvl w:ilvl="0" w:tplc="81F2BD5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644518">
      <w:start w:val="1"/>
      <w:numFmt w:val="bullet"/>
      <w:lvlText w:val="o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ECFAB2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B88AA2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745B0E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2B658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160C0E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76E61A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085138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3B"/>
    <w:rsid w:val="001869B8"/>
    <w:rsid w:val="007A0694"/>
    <w:rsid w:val="00C4623B"/>
    <w:rsid w:val="00E0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3043"/>
  <w15:docId w15:val="{6C9CBEAD-736F-4D41-A6FF-0B33F007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71" w:lineRule="auto"/>
      <w:ind w:left="10" w:right="3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2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18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9B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Ольга Николаевна</dc:creator>
  <cp:keywords/>
  <cp:lastModifiedBy>Admin 4</cp:lastModifiedBy>
  <cp:revision>5</cp:revision>
  <cp:lastPrinted>2023-11-20T11:58:00Z</cp:lastPrinted>
  <dcterms:created xsi:type="dcterms:W3CDTF">2023-11-20T12:02:00Z</dcterms:created>
  <dcterms:modified xsi:type="dcterms:W3CDTF">2023-11-20T12:11:00Z</dcterms:modified>
</cp:coreProperties>
</file>